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8312" w14:textId="77777777" w:rsidR="002520BC" w:rsidRPr="003B51E6" w:rsidRDefault="002520BC" w:rsidP="002520BC">
      <w:pPr>
        <w:rPr>
          <w:rFonts w:ascii="Garamond" w:hAnsi="Garamond"/>
          <w:sz w:val="24"/>
          <w:szCs w:val="24"/>
        </w:rPr>
      </w:pPr>
    </w:p>
    <w:p w14:paraId="2AC31D63" w14:textId="31533E6A" w:rsidR="002520BC" w:rsidRPr="00B9591F" w:rsidRDefault="002520BC" w:rsidP="00E53305">
      <w:pPr>
        <w:pStyle w:val="Defaul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="00E53305">
        <w:t xml:space="preserve">               </w:t>
      </w:r>
      <w:r w:rsidR="00E53305" w:rsidRPr="00E53305">
        <w:rPr>
          <w:sz w:val="16"/>
          <w:szCs w:val="16"/>
        </w:rPr>
        <w:t xml:space="preserve">   </w:t>
      </w:r>
      <w:r w:rsidR="00E53305" w:rsidRPr="00E53305">
        <w:rPr>
          <w:rFonts w:ascii="Times New Roman" w:hAnsi="Times New Roman" w:cs="Times New Roman"/>
          <w:sz w:val="16"/>
          <w:szCs w:val="16"/>
        </w:rPr>
        <w:t>……</w:t>
      </w:r>
      <w:r w:rsidR="00E53305">
        <w:rPr>
          <w:rFonts w:ascii="Times New Roman" w:hAnsi="Times New Roman" w:cs="Times New Roman"/>
          <w:sz w:val="16"/>
          <w:szCs w:val="16"/>
        </w:rPr>
        <w:t>…….</w:t>
      </w:r>
      <w:r w:rsidR="00E53305" w:rsidRPr="00E53305">
        <w:rPr>
          <w:rFonts w:ascii="Times New Roman" w:hAnsi="Times New Roman" w:cs="Times New Roman"/>
          <w:sz w:val="16"/>
          <w:szCs w:val="16"/>
        </w:rPr>
        <w:t>….………..</w:t>
      </w:r>
      <w:r w:rsidRPr="00E53305">
        <w:rPr>
          <w:rFonts w:ascii="Times New Roman" w:hAnsi="Times New Roman" w:cs="Times New Roman"/>
          <w:sz w:val="16"/>
          <w:szCs w:val="16"/>
        </w:rPr>
        <w:t>,</w:t>
      </w:r>
      <w:r w:rsidRPr="00B9591F">
        <w:rPr>
          <w:rFonts w:ascii="Times New Roman" w:hAnsi="Times New Roman" w:cs="Times New Roman"/>
        </w:rPr>
        <w:t xml:space="preserve"> </w:t>
      </w:r>
      <w:r w:rsidRPr="00322848">
        <w:rPr>
          <w:rFonts w:ascii="Aptos" w:hAnsi="Aptos" w:cs="Times New Roman"/>
        </w:rPr>
        <w:t>dnia</w:t>
      </w:r>
      <w:r w:rsidRPr="00B9591F">
        <w:rPr>
          <w:rFonts w:ascii="Times New Roman" w:hAnsi="Times New Roman" w:cs="Times New Roman"/>
        </w:rPr>
        <w:t xml:space="preserve"> </w:t>
      </w:r>
      <w:r w:rsidRPr="00E53305">
        <w:rPr>
          <w:rFonts w:ascii="Times New Roman" w:hAnsi="Times New Roman" w:cs="Times New Roman"/>
          <w:sz w:val="16"/>
          <w:szCs w:val="16"/>
        </w:rPr>
        <w:t>……</w:t>
      </w:r>
      <w:r w:rsidR="00322848">
        <w:rPr>
          <w:rFonts w:ascii="Times New Roman" w:hAnsi="Times New Roman" w:cs="Times New Roman"/>
          <w:sz w:val="16"/>
          <w:szCs w:val="16"/>
        </w:rPr>
        <w:t>………</w:t>
      </w:r>
      <w:r w:rsidRPr="00E53305">
        <w:rPr>
          <w:rFonts w:ascii="Times New Roman" w:hAnsi="Times New Roman" w:cs="Times New Roman"/>
          <w:sz w:val="16"/>
          <w:szCs w:val="16"/>
        </w:rPr>
        <w:t>…</w:t>
      </w:r>
      <w:r w:rsidR="00E53305">
        <w:rPr>
          <w:rFonts w:ascii="Times New Roman" w:hAnsi="Times New Roman" w:cs="Times New Roman"/>
          <w:sz w:val="16"/>
          <w:szCs w:val="16"/>
        </w:rPr>
        <w:t>……</w:t>
      </w:r>
      <w:r w:rsidRPr="00E53305">
        <w:rPr>
          <w:rFonts w:ascii="Times New Roman" w:hAnsi="Times New Roman" w:cs="Times New Roman"/>
          <w:sz w:val="16"/>
          <w:szCs w:val="16"/>
        </w:rPr>
        <w:t>……</w:t>
      </w:r>
    </w:p>
    <w:p w14:paraId="1A4B1C42" w14:textId="77777777" w:rsidR="002520BC" w:rsidRPr="00E53305" w:rsidRDefault="002520BC" w:rsidP="00E53305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53305">
        <w:rPr>
          <w:rFonts w:ascii="Times New Roman" w:hAnsi="Times New Roman" w:cs="Times New Roman"/>
          <w:sz w:val="16"/>
          <w:szCs w:val="16"/>
        </w:rPr>
        <w:t xml:space="preserve">……………………………………….. </w:t>
      </w:r>
    </w:p>
    <w:p w14:paraId="4E87D9C8" w14:textId="77777777" w:rsidR="002520BC" w:rsidRPr="00322848" w:rsidRDefault="002520BC" w:rsidP="00E53305">
      <w:pPr>
        <w:pStyle w:val="Default"/>
        <w:rPr>
          <w:rFonts w:ascii="Aptos" w:hAnsi="Aptos" w:cs="Times New Roman"/>
          <w:sz w:val="16"/>
          <w:szCs w:val="16"/>
        </w:rPr>
      </w:pPr>
      <w:r w:rsidRPr="00322848">
        <w:rPr>
          <w:rFonts w:ascii="Aptos" w:hAnsi="Aptos" w:cs="Times New Roman"/>
          <w:sz w:val="16"/>
          <w:szCs w:val="16"/>
        </w:rPr>
        <w:t xml:space="preserve">            (imię i nazwisko) </w:t>
      </w:r>
    </w:p>
    <w:p w14:paraId="4EF8094A" w14:textId="77777777" w:rsidR="002520BC" w:rsidRPr="00E53305" w:rsidRDefault="002520BC" w:rsidP="00E5330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C89405D" w14:textId="77777777" w:rsidR="002520BC" w:rsidRPr="00E53305" w:rsidRDefault="002520BC" w:rsidP="00E53305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53305">
        <w:rPr>
          <w:rFonts w:ascii="Times New Roman" w:hAnsi="Times New Roman" w:cs="Times New Roman"/>
          <w:sz w:val="16"/>
          <w:szCs w:val="16"/>
        </w:rPr>
        <w:t xml:space="preserve">…………………………………….… </w:t>
      </w:r>
    </w:p>
    <w:p w14:paraId="5876F983" w14:textId="77777777" w:rsidR="002520BC" w:rsidRPr="00322848" w:rsidRDefault="002520BC" w:rsidP="00E53305">
      <w:pPr>
        <w:pStyle w:val="Default"/>
        <w:rPr>
          <w:rFonts w:ascii="Aptos" w:hAnsi="Aptos" w:cs="Times New Roman"/>
          <w:sz w:val="16"/>
          <w:szCs w:val="16"/>
        </w:rPr>
      </w:pPr>
      <w:r w:rsidRPr="00322848">
        <w:rPr>
          <w:rFonts w:ascii="Aptos" w:hAnsi="Aptos" w:cs="Times New Roman"/>
          <w:sz w:val="16"/>
          <w:szCs w:val="16"/>
        </w:rPr>
        <w:t xml:space="preserve">          (adres zamieszkania) </w:t>
      </w:r>
    </w:p>
    <w:p w14:paraId="674F0C9A" w14:textId="77777777" w:rsidR="002520BC" w:rsidRPr="00E53305" w:rsidRDefault="002520BC" w:rsidP="00E53305">
      <w:pPr>
        <w:pStyle w:val="Default"/>
        <w:rPr>
          <w:b/>
          <w:bCs/>
          <w:sz w:val="16"/>
          <w:szCs w:val="16"/>
        </w:rPr>
      </w:pPr>
      <w:r w:rsidRPr="00322848">
        <w:rPr>
          <w:rFonts w:ascii="Aptos" w:hAnsi="Aptos" w:cs="Times New Roman"/>
          <w:b/>
          <w:bCs/>
          <w:sz w:val="16"/>
          <w:szCs w:val="16"/>
        </w:rPr>
        <w:tab/>
      </w:r>
      <w:r w:rsidRPr="00322848">
        <w:rPr>
          <w:rFonts w:ascii="Aptos" w:hAnsi="Aptos" w:cs="Times New Roman"/>
          <w:b/>
          <w:bCs/>
          <w:sz w:val="16"/>
          <w:szCs w:val="16"/>
        </w:rPr>
        <w:tab/>
      </w:r>
      <w:r w:rsidRPr="00322848">
        <w:rPr>
          <w:rFonts w:ascii="Aptos" w:hAnsi="Aptos" w:cs="Times New Roman"/>
          <w:b/>
          <w:bCs/>
          <w:sz w:val="16"/>
          <w:szCs w:val="16"/>
        </w:rPr>
        <w:tab/>
      </w:r>
      <w:r w:rsidRPr="00E53305">
        <w:rPr>
          <w:b/>
          <w:bCs/>
          <w:sz w:val="16"/>
          <w:szCs w:val="16"/>
        </w:rPr>
        <w:tab/>
      </w:r>
      <w:r w:rsidRPr="00E53305">
        <w:rPr>
          <w:b/>
          <w:bCs/>
          <w:sz w:val="16"/>
          <w:szCs w:val="16"/>
        </w:rPr>
        <w:tab/>
      </w:r>
      <w:r w:rsidRPr="00E53305">
        <w:rPr>
          <w:b/>
          <w:bCs/>
          <w:sz w:val="16"/>
          <w:szCs w:val="16"/>
        </w:rPr>
        <w:tab/>
      </w:r>
      <w:r w:rsidRPr="00E53305">
        <w:rPr>
          <w:b/>
          <w:bCs/>
          <w:sz w:val="16"/>
          <w:szCs w:val="16"/>
        </w:rPr>
        <w:tab/>
      </w:r>
    </w:p>
    <w:p w14:paraId="5EA34D01" w14:textId="77777777" w:rsidR="002520BC" w:rsidRPr="00322848" w:rsidRDefault="002520BC" w:rsidP="002520BC">
      <w:pPr>
        <w:pStyle w:val="Default"/>
        <w:rPr>
          <w:rFonts w:ascii="Aptos" w:hAnsi="Aptos"/>
          <w:b/>
          <w:bCs/>
          <w:sz w:val="23"/>
          <w:szCs w:val="23"/>
        </w:rPr>
      </w:pPr>
    </w:p>
    <w:p w14:paraId="39CE1022" w14:textId="77777777" w:rsidR="002520BC" w:rsidRPr="00322848" w:rsidRDefault="002520BC" w:rsidP="002520BC">
      <w:pPr>
        <w:pStyle w:val="Default"/>
        <w:rPr>
          <w:rFonts w:ascii="Aptos" w:hAnsi="Aptos"/>
          <w:b/>
          <w:bCs/>
          <w:sz w:val="23"/>
          <w:szCs w:val="23"/>
        </w:rPr>
      </w:pPr>
    </w:p>
    <w:p w14:paraId="314DA9FD" w14:textId="77777777" w:rsidR="002520BC" w:rsidRPr="00322848" w:rsidRDefault="002520BC" w:rsidP="002520BC">
      <w:pPr>
        <w:pStyle w:val="Default"/>
        <w:spacing w:line="360" w:lineRule="auto"/>
        <w:rPr>
          <w:rFonts w:ascii="Aptos" w:hAnsi="Aptos" w:cs="Times New Roman"/>
        </w:rPr>
      </w:pP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  <w:sz w:val="23"/>
          <w:szCs w:val="23"/>
        </w:rPr>
        <w:tab/>
      </w:r>
      <w:r w:rsidRPr="00322848">
        <w:rPr>
          <w:rFonts w:ascii="Aptos" w:hAnsi="Aptos"/>
          <w:b/>
          <w:bCs/>
        </w:rPr>
        <w:tab/>
        <w:t xml:space="preserve">     </w:t>
      </w:r>
      <w:r w:rsidRPr="00322848">
        <w:rPr>
          <w:rFonts w:ascii="Aptos" w:hAnsi="Aptos" w:cs="Times New Roman"/>
          <w:b/>
          <w:bCs/>
        </w:rPr>
        <w:t xml:space="preserve">Przewodniczący </w:t>
      </w:r>
    </w:p>
    <w:p w14:paraId="0B7F2D40" w14:textId="49854E54" w:rsidR="002520BC" w:rsidRPr="00322848" w:rsidRDefault="002520BC" w:rsidP="002520BC">
      <w:pPr>
        <w:pStyle w:val="Default"/>
        <w:spacing w:line="360" w:lineRule="auto"/>
        <w:rPr>
          <w:rFonts w:ascii="Aptos" w:hAnsi="Aptos" w:cs="Times New Roman"/>
          <w:b/>
          <w:bCs/>
        </w:rPr>
      </w:pP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</w:r>
      <w:r w:rsidRPr="00322848">
        <w:rPr>
          <w:rFonts w:ascii="Aptos" w:hAnsi="Aptos" w:cs="Times New Roman"/>
          <w:b/>
          <w:bCs/>
        </w:rPr>
        <w:tab/>
        <w:t xml:space="preserve">Rady </w:t>
      </w:r>
      <w:r w:rsidR="00E53305" w:rsidRPr="00322848">
        <w:rPr>
          <w:rFonts w:ascii="Aptos" w:hAnsi="Aptos" w:cs="Times New Roman"/>
          <w:b/>
          <w:bCs/>
        </w:rPr>
        <w:t>Gminy Lubochnia</w:t>
      </w:r>
    </w:p>
    <w:p w14:paraId="28F797AA" w14:textId="77777777" w:rsidR="002520BC" w:rsidRPr="00322848" w:rsidRDefault="002520BC" w:rsidP="002520BC">
      <w:pPr>
        <w:jc w:val="center"/>
        <w:rPr>
          <w:rFonts w:ascii="Aptos" w:hAnsi="Aptos"/>
          <w:b/>
          <w:sz w:val="24"/>
          <w:szCs w:val="24"/>
        </w:rPr>
      </w:pPr>
    </w:p>
    <w:p w14:paraId="3D821D10" w14:textId="77777777" w:rsidR="002520BC" w:rsidRPr="00322848" w:rsidRDefault="002520BC" w:rsidP="002520BC">
      <w:pPr>
        <w:jc w:val="center"/>
        <w:rPr>
          <w:rFonts w:ascii="Aptos" w:hAnsi="Aptos"/>
          <w:b/>
          <w:sz w:val="24"/>
          <w:szCs w:val="24"/>
        </w:rPr>
      </w:pPr>
    </w:p>
    <w:p w14:paraId="43A1D384" w14:textId="77777777" w:rsidR="002520BC" w:rsidRPr="00322848" w:rsidRDefault="002520BC" w:rsidP="002520BC">
      <w:pPr>
        <w:jc w:val="center"/>
        <w:rPr>
          <w:rFonts w:ascii="Aptos" w:hAnsi="Aptos"/>
          <w:b/>
          <w:sz w:val="24"/>
          <w:szCs w:val="24"/>
        </w:rPr>
      </w:pPr>
      <w:r w:rsidRPr="00322848">
        <w:rPr>
          <w:rFonts w:ascii="Aptos" w:hAnsi="Aptos"/>
          <w:b/>
          <w:sz w:val="24"/>
          <w:szCs w:val="24"/>
        </w:rPr>
        <w:t>ZGŁOSZENIE</w:t>
      </w:r>
    </w:p>
    <w:p w14:paraId="323C4D97" w14:textId="77777777" w:rsidR="002520BC" w:rsidRPr="00322848" w:rsidRDefault="002520BC" w:rsidP="002520BC">
      <w:pPr>
        <w:pStyle w:val="Default"/>
        <w:spacing w:line="360" w:lineRule="auto"/>
        <w:rPr>
          <w:rFonts w:ascii="Aptos" w:hAnsi="Aptos" w:cs="Times New Roman"/>
          <w:b/>
          <w:bCs/>
          <w:sz w:val="23"/>
          <w:szCs w:val="23"/>
        </w:rPr>
      </w:pPr>
    </w:p>
    <w:p w14:paraId="4E795D24" w14:textId="77777777" w:rsidR="002520BC" w:rsidRPr="00322848" w:rsidRDefault="002520BC" w:rsidP="002520BC">
      <w:pPr>
        <w:pStyle w:val="Default"/>
        <w:rPr>
          <w:rFonts w:ascii="Aptos" w:hAnsi="Aptos" w:cs="Times New Roman"/>
        </w:rPr>
      </w:pPr>
    </w:p>
    <w:p w14:paraId="20F70C44" w14:textId="00990A3A" w:rsidR="002520BC" w:rsidRPr="00322848" w:rsidRDefault="002520BC" w:rsidP="002520BC">
      <w:pPr>
        <w:pStyle w:val="Default"/>
        <w:spacing w:line="360" w:lineRule="auto"/>
        <w:jc w:val="both"/>
        <w:rPr>
          <w:rFonts w:ascii="Aptos" w:hAnsi="Aptos" w:cs="Times New Roman"/>
        </w:rPr>
      </w:pPr>
      <w:r w:rsidRPr="00322848">
        <w:rPr>
          <w:rFonts w:ascii="Aptos" w:hAnsi="Aptos" w:cs="Times New Roman"/>
        </w:rPr>
        <w:tab/>
        <w:t xml:space="preserve">W związku z art. 28aa ust. 6 i ust. 7 pkt 1 ustawy z dnia 8 marca </w:t>
      </w:r>
      <w:r w:rsidRPr="00322848">
        <w:rPr>
          <w:rFonts w:ascii="Aptos" w:hAnsi="Aptos" w:cs="Times New Roman"/>
        </w:rPr>
        <w:br/>
        <w:t>1990 r. o samorządzie gminnym (Dz. U. z 202</w:t>
      </w:r>
      <w:r w:rsidR="00E53305" w:rsidRPr="00322848">
        <w:rPr>
          <w:rFonts w:ascii="Aptos" w:hAnsi="Aptos" w:cs="Times New Roman"/>
        </w:rPr>
        <w:t>6</w:t>
      </w:r>
      <w:r w:rsidRPr="00322848">
        <w:rPr>
          <w:rFonts w:ascii="Aptos" w:hAnsi="Aptos" w:cs="Times New Roman"/>
        </w:rPr>
        <w:t xml:space="preserve"> r. poz.</w:t>
      </w:r>
      <w:r w:rsidR="007D477E" w:rsidRPr="00322848">
        <w:rPr>
          <w:rFonts w:ascii="Aptos" w:hAnsi="Aptos" w:cs="Times New Roman"/>
        </w:rPr>
        <w:t xml:space="preserve"> </w:t>
      </w:r>
      <w:r w:rsidR="00E53305" w:rsidRPr="00322848">
        <w:rPr>
          <w:rFonts w:ascii="Aptos" w:hAnsi="Aptos" w:cs="Times New Roman"/>
        </w:rPr>
        <w:t>622</w:t>
      </w:r>
      <w:r w:rsidRPr="00322848">
        <w:rPr>
          <w:rFonts w:ascii="Aptos" w:hAnsi="Aptos" w:cs="Times New Roman"/>
        </w:rPr>
        <w:t>) zgłaszam swój udział w</w:t>
      </w:r>
      <w:r w:rsidRPr="00322848">
        <w:rPr>
          <w:rFonts w:ascii="Aptos" w:hAnsi="Aptos"/>
        </w:rPr>
        <w:t> </w:t>
      </w:r>
      <w:r w:rsidRPr="00322848">
        <w:rPr>
          <w:rFonts w:ascii="Aptos" w:hAnsi="Aptos" w:cs="Times New Roman"/>
        </w:rPr>
        <w:t xml:space="preserve">debacie nad Raportem o stanie Gminy </w:t>
      </w:r>
      <w:r w:rsidR="00E53305" w:rsidRPr="00322848">
        <w:rPr>
          <w:rFonts w:ascii="Aptos" w:hAnsi="Aptos" w:cs="Times New Roman"/>
        </w:rPr>
        <w:t xml:space="preserve">Lubochnia </w:t>
      </w:r>
      <w:r w:rsidRPr="00322848">
        <w:rPr>
          <w:rFonts w:ascii="Aptos" w:hAnsi="Aptos" w:cs="Times New Roman"/>
        </w:rPr>
        <w:t>za</w:t>
      </w:r>
      <w:r w:rsidR="00E53305" w:rsidRPr="00322848">
        <w:rPr>
          <w:rFonts w:ascii="Aptos" w:hAnsi="Aptos" w:cs="Times New Roman"/>
        </w:rPr>
        <w:t xml:space="preserve"> </w:t>
      </w:r>
      <w:r w:rsidRPr="00322848">
        <w:rPr>
          <w:rFonts w:ascii="Aptos" w:hAnsi="Aptos" w:cs="Times New Roman"/>
        </w:rPr>
        <w:t xml:space="preserve"> 202</w:t>
      </w:r>
      <w:r w:rsidR="00E53305" w:rsidRPr="00322848">
        <w:rPr>
          <w:rFonts w:ascii="Aptos" w:hAnsi="Aptos" w:cs="Times New Roman"/>
        </w:rPr>
        <w:t>5 r</w:t>
      </w:r>
      <w:r w:rsidRPr="00322848">
        <w:rPr>
          <w:rFonts w:ascii="Aptos" w:hAnsi="Aptos" w:cs="Times New Roman"/>
        </w:rPr>
        <w:t xml:space="preserve">. </w:t>
      </w:r>
    </w:p>
    <w:p w14:paraId="409E4C8B" w14:textId="77777777" w:rsidR="002520BC" w:rsidRPr="00207C20" w:rsidRDefault="002520BC" w:rsidP="002520B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8"/>
          <w:szCs w:val="28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322848">
        <w:rPr>
          <w:rFonts w:ascii="Aptos" w:hAnsi="Aptos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</w:p>
    <w:p w14:paraId="13EB410C" w14:textId="45E76C02" w:rsidR="002520BC" w:rsidRPr="00E53305" w:rsidRDefault="002520BC" w:rsidP="002520BC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 w:rsidRPr="00207C20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53305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3B51E6">
        <w:rPr>
          <w:rFonts w:ascii="Times New Roman" w:hAnsi="Times New Roman" w:cs="Times New Roman"/>
          <w:sz w:val="22"/>
          <w:szCs w:val="22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E53305">
        <w:rPr>
          <w:rFonts w:ascii="Times New Roman" w:hAnsi="Times New Roman" w:cs="Times New Roman"/>
          <w:sz w:val="16"/>
          <w:szCs w:val="16"/>
        </w:rPr>
        <w:t>……………</w:t>
      </w:r>
      <w:r w:rsidRPr="00E53305">
        <w:rPr>
          <w:rFonts w:ascii="Times New Roman" w:hAnsi="Times New Roman" w:cs="Times New Roman"/>
          <w:sz w:val="16"/>
          <w:szCs w:val="16"/>
        </w:rPr>
        <w:t xml:space="preserve">……… </w:t>
      </w:r>
    </w:p>
    <w:p w14:paraId="432B26F3" w14:textId="61D15638" w:rsidR="002520BC" w:rsidRPr="00322848" w:rsidRDefault="002520BC" w:rsidP="002520BC">
      <w:pPr>
        <w:pStyle w:val="Default"/>
        <w:rPr>
          <w:rFonts w:ascii="Aptos" w:hAnsi="Aptos" w:cs="Times New Roman"/>
          <w:sz w:val="16"/>
          <w:szCs w:val="16"/>
        </w:rPr>
      </w:pP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="00E53305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E53305" w:rsidRPr="00322848">
        <w:rPr>
          <w:rFonts w:ascii="Aptos" w:hAnsi="Aptos" w:cs="Times New Roman"/>
          <w:sz w:val="16"/>
          <w:szCs w:val="16"/>
        </w:rPr>
        <w:t xml:space="preserve"> </w:t>
      </w:r>
      <w:r w:rsidRPr="00322848">
        <w:rPr>
          <w:rFonts w:ascii="Aptos" w:hAnsi="Aptos" w:cs="Times New Roman"/>
          <w:sz w:val="16"/>
          <w:szCs w:val="16"/>
        </w:rPr>
        <w:t xml:space="preserve">(podpis) </w:t>
      </w:r>
    </w:p>
    <w:p w14:paraId="69821DF4" w14:textId="77777777" w:rsidR="002520BC" w:rsidRPr="00E53305" w:rsidRDefault="002520BC" w:rsidP="002520B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FC40623" w14:textId="77777777" w:rsidR="002520BC" w:rsidRPr="00207C20" w:rsidRDefault="002520BC" w:rsidP="002520BC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2673"/>
      </w:tblGrid>
      <w:tr w:rsidR="002520BC" w:rsidRPr="00207C20" w14:paraId="52D4177E" w14:textId="77777777" w:rsidTr="009D5835">
        <w:trPr>
          <w:trHeight w:val="1195"/>
        </w:trPr>
        <w:tc>
          <w:tcPr>
            <w:tcW w:w="272" w:type="dxa"/>
          </w:tcPr>
          <w:p w14:paraId="5E2C4727" w14:textId="77777777" w:rsidR="002520BC" w:rsidRPr="00207C20" w:rsidRDefault="002520BC" w:rsidP="009D583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63B28639" w14:textId="77777777" w:rsidR="002520BC" w:rsidRPr="00207C20" w:rsidRDefault="002520BC" w:rsidP="009D583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60DFF" w14:textId="77777777" w:rsidR="002520BC" w:rsidRPr="00207C20" w:rsidRDefault="002520BC" w:rsidP="002520BC">
      <w:pPr>
        <w:rPr>
          <w:rFonts w:ascii="Times New Roman" w:hAnsi="Times New Roman" w:cs="Times New Roman"/>
          <w:sz w:val="28"/>
          <w:szCs w:val="28"/>
        </w:rPr>
      </w:pPr>
    </w:p>
    <w:p w14:paraId="7FE54D7F" w14:textId="77777777" w:rsidR="002520BC" w:rsidRDefault="002520BC" w:rsidP="002520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AB3875E" w14:textId="77777777" w:rsidR="002B521A" w:rsidRPr="00322848" w:rsidRDefault="002B521A" w:rsidP="002B521A">
      <w:pPr>
        <w:rPr>
          <w:rFonts w:ascii="Aptos" w:hAnsi="Aptos" w:cs="Times New Roman"/>
          <w:bCs/>
          <w:sz w:val="24"/>
          <w:szCs w:val="24"/>
        </w:rPr>
      </w:pPr>
      <w:r w:rsidRPr="00322848">
        <w:rPr>
          <w:rFonts w:ascii="Aptos" w:hAnsi="Aptos" w:cs="Times New Roman"/>
          <w:bCs/>
          <w:sz w:val="24"/>
          <w:szCs w:val="24"/>
        </w:rPr>
        <w:lastRenderedPageBreak/>
        <w:t>Swoje zgłoszenie przedkładam z poparciem następujących osób</w:t>
      </w:r>
      <w:r w:rsidRPr="00322848">
        <w:rPr>
          <w:rFonts w:ascii="Aptos" w:hAnsi="Aptos" w:cs="Times New Roman"/>
          <w:sz w:val="24"/>
          <w:szCs w:val="24"/>
        </w:rPr>
        <w:t>*</w:t>
      </w:r>
      <w:r w:rsidRPr="00322848">
        <w:rPr>
          <w:rFonts w:ascii="Aptos" w:hAnsi="Aptos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395"/>
      </w:tblGrid>
      <w:tr w:rsidR="002B521A" w:rsidRPr="00322848" w14:paraId="77751D2F" w14:textId="77777777" w:rsidTr="002B521A">
        <w:tc>
          <w:tcPr>
            <w:tcW w:w="562" w:type="dxa"/>
          </w:tcPr>
          <w:p w14:paraId="445CDE24" w14:textId="77777777" w:rsidR="002B521A" w:rsidRPr="00322848" w:rsidRDefault="002B521A" w:rsidP="004A3CD4">
            <w:pPr>
              <w:pStyle w:val="Bezodstpw"/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  <w:r w:rsidRPr="00322848">
              <w:rPr>
                <w:rFonts w:ascii="Aptos" w:hAnsi="Aptos" w:cs="Times New Roman"/>
                <w:sz w:val="24"/>
                <w:szCs w:val="24"/>
              </w:rPr>
              <w:t>Lp.</w:t>
            </w:r>
          </w:p>
        </w:tc>
        <w:tc>
          <w:tcPr>
            <w:tcW w:w="5103" w:type="dxa"/>
          </w:tcPr>
          <w:p w14:paraId="39C2DF60" w14:textId="77777777" w:rsidR="002B521A" w:rsidRPr="00322848" w:rsidRDefault="002B521A" w:rsidP="004A3CD4">
            <w:pPr>
              <w:pStyle w:val="Bezodstpw"/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  <w:r w:rsidRPr="00322848">
              <w:rPr>
                <w:rFonts w:ascii="Aptos" w:hAnsi="Aptos" w:cs="Times New Roman"/>
                <w:sz w:val="24"/>
                <w:szCs w:val="24"/>
              </w:rPr>
              <w:t>Imię i nazwisko</w:t>
            </w:r>
          </w:p>
        </w:tc>
        <w:tc>
          <w:tcPr>
            <w:tcW w:w="3395" w:type="dxa"/>
          </w:tcPr>
          <w:p w14:paraId="0400269E" w14:textId="77777777" w:rsidR="002B521A" w:rsidRPr="00322848" w:rsidRDefault="002B521A" w:rsidP="004A3CD4">
            <w:pPr>
              <w:pStyle w:val="Bezodstpw"/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  <w:r w:rsidRPr="00322848">
              <w:rPr>
                <w:rFonts w:ascii="Aptos" w:hAnsi="Aptos" w:cs="Times New Roman"/>
                <w:sz w:val="24"/>
                <w:szCs w:val="24"/>
              </w:rPr>
              <w:t>Podpis</w:t>
            </w:r>
          </w:p>
          <w:p w14:paraId="14D62C7B" w14:textId="77777777" w:rsidR="002B521A" w:rsidRPr="00322848" w:rsidRDefault="002B521A" w:rsidP="004A3CD4">
            <w:pPr>
              <w:pStyle w:val="Bezodstpw"/>
              <w:spacing w:line="276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2B521A" w:rsidRPr="00207C20" w14:paraId="35E7E762" w14:textId="77777777" w:rsidTr="002B521A">
        <w:tc>
          <w:tcPr>
            <w:tcW w:w="562" w:type="dxa"/>
          </w:tcPr>
          <w:p w14:paraId="62ED7E3F" w14:textId="77777777" w:rsidR="002B521A" w:rsidRPr="00207C20" w:rsidRDefault="002B521A" w:rsidP="004A3CD4">
            <w:pPr>
              <w:pStyle w:val="Bezodstpw"/>
              <w:spacing w:line="276" w:lineRule="auto"/>
            </w:pPr>
          </w:p>
          <w:p w14:paraId="4C111F90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47F4A7A3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0FCFE744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5966F55F" w14:textId="77777777" w:rsidTr="002B521A">
        <w:tc>
          <w:tcPr>
            <w:tcW w:w="562" w:type="dxa"/>
          </w:tcPr>
          <w:p w14:paraId="1CA45F9D" w14:textId="77777777" w:rsidR="002B521A" w:rsidRPr="00207C20" w:rsidRDefault="002B521A" w:rsidP="004A3CD4">
            <w:pPr>
              <w:pStyle w:val="Bezodstpw"/>
              <w:spacing w:line="276" w:lineRule="auto"/>
            </w:pPr>
          </w:p>
          <w:p w14:paraId="68F4C8A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11C368FF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109FB171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5D7EFB6D" w14:textId="77777777" w:rsidTr="002B521A">
        <w:tc>
          <w:tcPr>
            <w:tcW w:w="562" w:type="dxa"/>
          </w:tcPr>
          <w:p w14:paraId="5DE015A0" w14:textId="77777777" w:rsidR="002B521A" w:rsidRPr="00207C20" w:rsidRDefault="002B521A" w:rsidP="004A3CD4">
            <w:pPr>
              <w:pStyle w:val="Bezodstpw"/>
              <w:spacing w:line="276" w:lineRule="auto"/>
            </w:pPr>
          </w:p>
          <w:p w14:paraId="78AA8C5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41D6D10E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691ECBD8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5E2F4CFE" w14:textId="77777777" w:rsidTr="002B521A">
        <w:tc>
          <w:tcPr>
            <w:tcW w:w="562" w:type="dxa"/>
          </w:tcPr>
          <w:p w14:paraId="6B807C41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3B2BCCE3" w14:textId="77777777" w:rsidR="002B521A" w:rsidRDefault="002B521A" w:rsidP="004A3CD4">
            <w:pPr>
              <w:pStyle w:val="Bezodstpw"/>
              <w:spacing w:line="276" w:lineRule="auto"/>
            </w:pPr>
          </w:p>
          <w:p w14:paraId="1A60034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706B447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D07ADF1" w14:textId="77777777" w:rsidTr="002B521A">
        <w:tc>
          <w:tcPr>
            <w:tcW w:w="562" w:type="dxa"/>
          </w:tcPr>
          <w:p w14:paraId="57A9A788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228CDE88" w14:textId="77777777" w:rsidR="002B521A" w:rsidRDefault="002B521A" w:rsidP="004A3CD4">
            <w:pPr>
              <w:pStyle w:val="Bezodstpw"/>
              <w:spacing w:line="276" w:lineRule="auto"/>
            </w:pPr>
          </w:p>
          <w:p w14:paraId="1141BDE2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221E3C9A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6A7344DE" w14:textId="77777777" w:rsidTr="002B521A">
        <w:tc>
          <w:tcPr>
            <w:tcW w:w="562" w:type="dxa"/>
          </w:tcPr>
          <w:p w14:paraId="2AA8FA20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2F9075F7" w14:textId="77777777" w:rsidR="002B521A" w:rsidRDefault="002B521A" w:rsidP="004A3CD4">
            <w:pPr>
              <w:pStyle w:val="Bezodstpw"/>
              <w:spacing w:line="276" w:lineRule="auto"/>
            </w:pPr>
          </w:p>
          <w:p w14:paraId="540A647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2DBDEE7F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46CF5A4F" w14:textId="77777777" w:rsidTr="002B521A">
        <w:tc>
          <w:tcPr>
            <w:tcW w:w="562" w:type="dxa"/>
          </w:tcPr>
          <w:p w14:paraId="6325E478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3FBAB80B" w14:textId="77777777" w:rsidR="002B521A" w:rsidRDefault="002B521A" w:rsidP="004A3CD4">
            <w:pPr>
              <w:pStyle w:val="Bezodstpw"/>
              <w:spacing w:line="276" w:lineRule="auto"/>
            </w:pPr>
          </w:p>
          <w:p w14:paraId="79335FC6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42EE30B5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68BF05CF" w14:textId="77777777" w:rsidTr="002B521A">
        <w:tc>
          <w:tcPr>
            <w:tcW w:w="562" w:type="dxa"/>
          </w:tcPr>
          <w:p w14:paraId="1BC8584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6FEF4B85" w14:textId="77777777" w:rsidR="002B521A" w:rsidRDefault="002B521A" w:rsidP="004A3CD4">
            <w:pPr>
              <w:pStyle w:val="Bezodstpw"/>
              <w:spacing w:line="276" w:lineRule="auto"/>
            </w:pPr>
          </w:p>
          <w:p w14:paraId="4A312234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59FA0C84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69B86D39" w14:textId="77777777" w:rsidTr="002B521A">
        <w:tc>
          <w:tcPr>
            <w:tcW w:w="562" w:type="dxa"/>
          </w:tcPr>
          <w:p w14:paraId="034EB896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7E0BF28F" w14:textId="77777777" w:rsidR="002B521A" w:rsidRDefault="002B521A" w:rsidP="004A3CD4">
            <w:pPr>
              <w:pStyle w:val="Bezodstpw"/>
              <w:spacing w:line="276" w:lineRule="auto"/>
            </w:pPr>
          </w:p>
          <w:p w14:paraId="2B654E44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687849E9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67C1B72C" w14:textId="77777777" w:rsidTr="002B521A">
        <w:tc>
          <w:tcPr>
            <w:tcW w:w="562" w:type="dxa"/>
          </w:tcPr>
          <w:p w14:paraId="63430E0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1E7E1915" w14:textId="77777777" w:rsidR="002B521A" w:rsidRDefault="002B521A" w:rsidP="004A3CD4">
            <w:pPr>
              <w:pStyle w:val="Bezodstpw"/>
              <w:spacing w:line="276" w:lineRule="auto"/>
            </w:pPr>
          </w:p>
          <w:p w14:paraId="6694FBB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7C8A7BF1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DE7D1FE" w14:textId="77777777" w:rsidTr="002B521A">
        <w:tc>
          <w:tcPr>
            <w:tcW w:w="562" w:type="dxa"/>
          </w:tcPr>
          <w:p w14:paraId="0D9CFF1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5AF38CC4" w14:textId="77777777" w:rsidR="002B521A" w:rsidRDefault="002B521A" w:rsidP="004A3CD4">
            <w:pPr>
              <w:pStyle w:val="Bezodstpw"/>
              <w:spacing w:line="276" w:lineRule="auto"/>
            </w:pPr>
          </w:p>
          <w:p w14:paraId="4C6C32D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6DE82532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E1E0B03" w14:textId="77777777" w:rsidTr="002B521A">
        <w:tc>
          <w:tcPr>
            <w:tcW w:w="562" w:type="dxa"/>
          </w:tcPr>
          <w:p w14:paraId="416FED9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7DFA9E7B" w14:textId="77777777" w:rsidR="002B521A" w:rsidRDefault="002B521A" w:rsidP="004A3CD4">
            <w:pPr>
              <w:pStyle w:val="Bezodstpw"/>
              <w:spacing w:line="276" w:lineRule="auto"/>
            </w:pPr>
          </w:p>
          <w:p w14:paraId="129ED2B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72067E09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371A9982" w14:textId="77777777" w:rsidTr="002B521A">
        <w:tc>
          <w:tcPr>
            <w:tcW w:w="562" w:type="dxa"/>
          </w:tcPr>
          <w:p w14:paraId="61997A15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57ED6B8B" w14:textId="77777777" w:rsidR="002B521A" w:rsidRDefault="002B521A" w:rsidP="004A3CD4">
            <w:pPr>
              <w:pStyle w:val="Bezodstpw"/>
              <w:spacing w:line="276" w:lineRule="auto"/>
            </w:pPr>
          </w:p>
          <w:p w14:paraId="4A438D43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1C8F0E0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008A289" w14:textId="77777777" w:rsidTr="002B521A">
        <w:tc>
          <w:tcPr>
            <w:tcW w:w="562" w:type="dxa"/>
          </w:tcPr>
          <w:p w14:paraId="127FDE15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4E77748A" w14:textId="77777777" w:rsidR="002B521A" w:rsidRDefault="002B521A" w:rsidP="004A3CD4">
            <w:pPr>
              <w:pStyle w:val="Bezodstpw"/>
              <w:spacing w:line="276" w:lineRule="auto"/>
            </w:pPr>
          </w:p>
          <w:p w14:paraId="57BEB2B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49DAF57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2B418B51" w14:textId="77777777" w:rsidTr="002B521A">
        <w:tc>
          <w:tcPr>
            <w:tcW w:w="562" w:type="dxa"/>
          </w:tcPr>
          <w:p w14:paraId="165051B7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225B9B58" w14:textId="77777777" w:rsidR="002B521A" w:rsidRDefault="002B521A" w:rsidP="004A3CD4">
            <w:pPr>
              <w:pStyle w:val="Bezodstpw"/>
              <w:spacing w:line="276" w:lineRule="auto"/>
            </w:pPr>
          </w:p>
          <w:p w14:paraId="2F634BD9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0F61853F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3A667BB1" w14:textId="77777777" w:rsidTr="002B521A">
        <w:tc>
          <w:tcPr>
            <w:tcW w:w="562" w:type="dxa"/>
          </w:tcPr>
          <w:p w14:paraId="0C8A7C91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37D98DDC" w14:textId="77777777" w:rsidR="002B521A" w:rsidRDefault="002B521A" w:rsidP="004A3CD4">
            <w:pPr>
              <w:pStyle w:val="Bezodstpw"/>
              <w:spacing w:line="276" w:lineRule="auto"/>
            </w:pPr>
          </w:p>
          <w:p w14:paraId="3023F9D4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6F3409B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4B816B26" w14:textId="77777777" w:rsidTr="002B521A">
        <w:tc>
          <w:tcPr>
            <w:tcW w:w="562" w:type="dxa"/>
          </w:tcPr>
          <w:p w14:paraId="08A3FBAA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15FA4B61" w14:textId="77777777" w:rsidR="002B521A" w:rsidRDefault="002B521A" w:rsidP="004A3CD4">
            <w:pPr>
              <w:pStyle w:val="Bezodstpw"/>
              <w:spacing w:line="276" w:lineRule="auto"/>
            </w:pPr>
          </w:p>
          <w:p w14:paraId="3E2A7891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7E603295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0284503" w14:textId="77777777" w:rsidTr="002B521A">
        <w:tc>
          <w:tcPr>
            <w:tcW w:w="562" w:type="dxa"/>
          </w:tcPr>
          <w:p w14:paraId="3EF875BC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5CC97A79" w14:textId="77777777" w:rsidR="002B521A" w:rsidRDefault="002B521A" w:rsidP="004A3CD4">
            <w:pPr>
              <w:pStyle w:val="Bezodstpw"/>
              <w:spacing w:line="276" w:lineRule="auto"/>
            </w:pPr>
          </w:p>
          <w:p w14:paraId="386C513E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2E7596D5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7C3E3601" w14:textId="77777777" w:rsidTr="002B521A">
        <w:tc>
          <w:tcPr>
            <w:tcW w:w="562" w:type="dxa"/>
          </w:tcPr>
          <w:p w14:paraId="53EC89E9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3473995F" w14:textId="77777777" w:rsidR="002B521A" w:rsidRDefault="002B521A" w:rsidP="004A3CD4">
            <w:pPr>
              <w:pStyle w:val="Bezodstpw"/>
              <w:spacing w:line="276" w:lineRule="auto"/>
            </w:pPr>
          </w:p>
          <w:p w14:paraId="51CF904D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22DFBC0E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  <w:tr w:rsidR="002B521A" w:rsidRPr="00207C20" w14:paraId="5551E2A4" w14:textId="77777777" w:rsidTr="002B521A">
        <w:tc>
          <w:tcPr>
            <w:tcW w:w="562" w:type="dxa"/>
          </w:tcPr>
          <w:p w14:paraId="79AACB28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5103" w:type="dxa"/>
          </w:tcPr>
          <w:p w14:paraId="2840B50B" w14:textId="77777777" w:rsidR="002B521A" w:rsidRDefault="002B521A" w:rsidP="004A3CD4">
            <w:pPr>
              <w:pStyle w:val="Bezodstpw"/>
              <w:spacing w:line="276" w:lineRule="auto"/>
            </w:pPr>
          </w:p>
          <w:p w14:paraId="556E360B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  <w:tc>
          <w:tcPr>
            <w:tcW w:w="3395" w:type="dxa"/>
          </w:tcPr>
          <w:p w14:paraId="001C360B" w14:textId="77777777" w:rsidR="002B521A" w:rsidRPr="00207C20" w:rsidRDefault="002B521A" w:rsidP="004A3CD4">
            <w:pPr>
              <w:pStyle w:val="Bezodstpw"/>
              <w:spacing w:line="276" w:lineRule="auto"/>
            </w:pPr>
          </w:p>
        </w:tc>
      </w:tr>
    </w:tbl>
    <w:p w14:paraId="41709295" w14:textId="7FDA870B" w:rsidR="002B521A" w:rsidRPr="002B521A" w:rsidRDefault="002B521A" w:rsidP="002B5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1A">
        <w:rPr>
          <w:rFonts w:ascii="Times New Roman" w:hAnsi="Times New Roman" w:cs="Times New Roman"/>
          <w:sz w:val="24"/>
          <w:szCs w:val="24"/>
        </w:rPr>
        <w:t xml:space="preserve">* </w:t>
      </w:r>
      <w:r w:rsidRPr="00322848">
        <w:rPr>
          <w:rFonts w:ascii="Aptos" w:hAnsi="Aptos" w:cs="Times New Roman"/>
          <w:sz w:val="16"/>
          <w:szCs w:val="16"/>
        </w:rPr>
        <w:t xml:space="preserve">wymagana liczba podpisów co najmniej </w:t>
      </w:r>
      <w:r w:rsidR="00322848">
        <w:rPr>
          <w:rFonts w:ascii="Aptos" w:hAnsi="Aptos" w:cs="Times New Roman"/>
          <w:sz w:val="16"/>
          <w:szCs w:val="16"/>
        </w:rPr>
        <w:t>2</w:t>
      </w:r>
      <w:r w:rsidRPr="00322848">
        <w:rPr>
          <w:rFonts w:ascii="Aptos" w:hAnsi="Aptos" w:cs="Times New Roman"/>
          <w:sz w:val="16"/>
          <w:szCs w:val="16"/>
        </w:rPr>
        <w:t>0 osób</w:t>
      </w:r>
    </w:p>
    <w:p w14:paraId="16B440AA" w14:textId="77777777" w:rsidR="002B521A" w:rsidRPr="002B521A" w:rsidRDefault="002B521A" w:rsidP="002B5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167C4" w14:textId="0C0AF4FA" w:rsidR="002B521A" w:rsidRPr="00E53305" w:rsidRDefault="00E53305" w:rsidP="002B521A">
      <w:pPr>
        <w:spacing w:after="0"/>
        <w:ind w:left="48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2B521A" w:rsidRPr="00E5330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489691E9" w14:textId="723D10CC" w:rsidR="002B521A" w:rsidRPr="00322848" w:rsidRDefault="002B521A" w:rsidP="002B521A">
      <w:pPr>
        <w:spacing w:after="0"/>
        <w:jc w:val="both"/>
        <w:rPr>
          <w:rFonts w:ascii="Aptos" w:hAnsi="Aptos" w:cs="Times New Roman"/>
          <w:sz w:val="16"/>
          <w:szCs w:val="16"/>
        </w:rPr>
      </w:pP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Pr="00E53305">
        <w:rPr>
          <w:rFonts w:ascii="Times New Roman" w:hAnsi="Times New Roman" w:cs="Times New Roman"/>
          <w:sz w:val="16"/>
          <w:szCs w:val="16"/>
        </w:rPr>
        <w:tab/>
      </w:r>
      <w:r w:rsidR="00E53305" w:rsidRPr="00322848">
        <w:rPr>
          <w:rFonts w:ascii="Aptos" w:hAnsi="Aptos" w:cs="Times New Roman"/>
          <w:sz w:val="16"/>
          <w:szCs w:val="16"/>
        </w:rPr>
        <w:t xml:space="preserve">              </w:t>
      </w:r>
      <w:r w:rsidRPr="00322848">
        <w:rPr>
          <w:rFonts w:ascii="Aptos" w:hAnsi="Aptos" w:cs="Times New Roman"/>
          <w:sz w:val="16"/>
          <w:szCs w:val="16"/>
        </w:rPr>
        <w:t xml:space="preserve"> /podpis osoby zgłaszającej/</w:t>
      </w:r>
    </w:p>
    <w:p w14:paraId="1AFABC66" w14:textId="77777777" w:rsidR="002B521A" w:rsidRDefault="002B521A" w:rsidP="002520BC">
      <w:pPr>
        <w:pStyle w:val="NormalnyWeb"/>
        <w:jc w:val="center"/>
        <w:rPr>
          <w:b/>
          <w:color w:val="000000"/>
        </w:rPr>
      </w:pPr>
    </w:p>
    <w:p w14:paraId="52B81081" w14:textId="249533EF" w:rsidR="002520BC" w:rsidRPr="00322848" w:rsidRDefault="002B521A" w:rsidP="009B2940">
      <w:pPr>
        <w:spacing w:after="160" w:line="259" w:lineRule="auto"/>
        <w:jc w:val="center"/>
        <w:rPr>
          <w:rFonts w:ascii="Aptos" w:eastAsia="Times New Roman" w:hAnsi="Aptos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2520BC" w:rsidRPr="00322848">
        <w:rPr>
          <w:rFonts w:ascii="Aptos" w:hAnsi="Aptos" w:cs="Times New Roman"/>
          <w:b/>
          <w:color w:val="000000"/>
          <w:sz w:val="28"/>
          <w:szCs w:val="28"/>
        </w:rPr>
        <w:lastRenderedPageBreak/>
        <w:t>KLAUZULA INFORMACYJNA</w:t>
      </w:r>
    </w:p>
    <w:p w14:paraId="7A5E0511" w14:textId="3147F69F" w:rsidR="002520BC" w:rsidRPr="00322848" w:rsidRDefault="002520BC" w:rsidP="002520BC">
      <w:pPr>
        <w:spacing w:line="240" w:lineRule="auto"/>
        <w:ind w:left="142"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ab/>
        <w:t xml:space="preserve">Na podstawie art. 13 Rozporządzenia Parlamentu Europejskiego i Rady (UE) 2016/679 z dnia 27 kwietnia 2016 r. w sprawie ochrony osób fizycznych w związku                             z przetwarzaniem danych osobowych i w sprawie swobodnego przepływu takich danych oraz uchylenia dyrektywy 95/46/WE (ogólne rozporządzenie o ochronie danych),  </w:t>
      </w:r>
      <w:proofErr w:type="spellStart"/>
      <w:r w:rsidRPr="00322848">
        <w:rPr>
          <w:rFonts w:ascii="Aptos" w:eastAsia="Times New Roman" w:hAnsi="Aptos"/>
          <w:sz w:val="24"/>
          <w:szCs w:val="24"/>
        </w:rPr>
        <w:t>publ</w:t>
      </w:r>
      <w:proofErr w:type="spellEnd"/>
      <w:r w:rsidRPr="00322848">
        <w:rPr>
          <w:rFonts w:ascii="Aptos" w:eastAsia="Times New Roman" w:hAnsi="Aptos"/>
          <w:sz w:val="24"/>
          <w:szCs w:val="24"/>
        </w:rPr>
        <w:t>. Dz. Urz. UE L Nr 119, s. 1:</w:t>
      </w:r>
    </w:p>
    <w:p w14:paraId="03F56613" w14:textId="34B5FD16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hAnsi="Aptos"/>
          <w:sz w:val="24"/>
          <w:szCs w:val="24"/>
        </w:rPr>
        <w:t xml:space="preserve">Administratorem Pani/Pana danych osobowych jest Urząd </w:t>
      </w:r>
      <w:r w:rsidR="00E53305" w:rsidRPr="00322848">
        <w:rPr>
          <w:rFonts w:ascii="Aptos" w:hAnsi="Aptos"/>
          <w:sz w:val="24"/>
          <w:szCs w:val="24"/>
        </w:rPr>
        <w:t>Gminy Lubochnia</w:t>
      </w:r>
      <w:r w:rsidRPr="00322848">
        <w:rPr>
          <w:rFonts w:ascii="Aptos" w:hAnsi="Aptos"/>
          <w:sz w:val="24"/>
          <w:szCs w:val="24"/>
        </w:rPr>
        <w:t xml:space="preserve">                 </w:t>
      </w:r>
      <w:r w:rsidR="00E53305" w:rsidRPr="00322848">
        <w:rPr>
          <w:rFonts w:ascii="Aptos" w:hAnsi="Aptos"/>
          <w:sz w:val="24"/>
          <w:szCs w:val="24"/>
        </w:rPr>
        <w:t>97-217 Lubochnia Dworska</w:t>
      </w:r>
      <w:r w:rsidRPr="00322848">
        <w:rPr>
          <w:rFonts w:ascii="Aptos" w:hAnsi="Aptos"/>
          <w:sz w:val="24"/>
          <w:szCs w:val="24"/>
        </w:rPr>
        <w:t xml:space="preserve">; ul. </w:t>
      </w:r>
      <w:r w:rsidR="00E53305" w:rsidRPr="00322848">
        <w:rPr>
          <w:rFonts w:ascii="Aptos" w:hAnsi="Aptos"/>
          <w:sz w:val="24"/>
          <w:szCs w:val="24"/>
        </w:rPr>
        <w:t>Tomaszowska 9</w:t>
      </w:r>
      <w:r w:rsidRPr="00322848">
        <w:rPr>
          <w:rFonts w:ascii="Aptos" w:hAnsi="Aptos"/>
          <w:sz w:val="24"/>
          <w:szCs w:val="24"/>
        </w:rPr>
        <w:t xml:space="preserve">, email: </w:t>
      </w:r>
      <w:hyperlink r:id="rId6" w:history="1">
        <w:r w:rsidR="00E53305" w:rsidRPr="00322848">
          <w:rPr>
            <w:rStyle w:val="Hipercze"/>
            <w:rFonts w:ascii="Aptos" w:hAnsi="Aptos"/>
            <w:sz w:val="24"/>
            <w:szCs w:val="24"/>
          </w:rPr>
          <w:t>gmia@lubochnia.pl</w:t>
        </w:r>
      </w:hyperlink>
      <w:r w:rsidRPr="00322848">
        <w:rPr>
          <w:rFonts w:ascii="Aptos" w:hAnsi="Aptos"/>
          <w:sz w:val="24"/>
          <w:szCs w:val="24"/>
        </w:rPr>
        <w:t>, telefon:   4</w:t>
      </w:r>
      <w:r w:rsidR="00E53305" w:rsidRPr="00322848">
        <w:rPr>
          <w:rFonts w:ascii="Aptos" w:hAnsi="Aptos"/>
          <w:sz w:val="24"/>
          <w:szCs w:val="24"/>
        </w:rPr>
        <w:t>4 710 35 10</w:t>
      </w:r>
      <w:r w:rsidRPr="00322848">
        <w:rPr>
          <w:rFonts w:ascii="Aptos" w:hAnsi="Aptos"/>
          <w:sz w:val="24"/>
          <w:szCs w:val="24"/>
        </w:rPr>
        <w:t>.</w:t>
      </w:r>
    </w:p>
    <w:p w14:paraId="785994FB" w14:textId="679916F9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 xml:space="preserve">W sprawach z zakresu ochrony danych osobowych mogą Państwo kontaktować się z Inspektorem Ochrony Danych  adres email: </w:t>
      </w:r>
      <w:hyperlink r:id="rId7" w:history="1">
        <w:r w:rsidR="00E53305" w:rsidRPr="00322848">
          <w:rPr>
            <w:rStyle w:val="Hipercze"/>
            <w:rFonts w:ascii="Aptos" w:hAnsi="Aptos"/>
            <w:sz w:val="24"/>
            <w:szCs w:val="24"/>
          </w:rPr>
          <w:t>iodo@lubochnia.pl</w:t>
        </w:r>
      </w:hyperlink>
      <w:r w:rsidRPr="00322848">
        <w:rPr>
          <w:rFonts w:ascii="Aptos" w:hAnsi="Aptos"/>
          <w:sz w:val="24"/>
          <w:szCs w:val="24"/>
        </w:rPr>
        <w:t xml:space="preserve">. </w:t>
      </w:r>
    </w:p>
    <w:p w14:paraId="1FB55639" w14:textId="10AD96F3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 xml:space="preserve">Dane osobowe będą przetwarzane w celu umożliwienia udziału w debacie                   nad Raportem o stanie Gminy </w:t>
      </w:r>
      <w:r w:rsidR="00E53305" w:rsidRPr="00322848">
        <w:rPr>
          <w:rFonts w:ascii="Aptos" w:eastAsia="Times New Roman" w:hAnsi="Aptos"/>
          <w:sz w:val="24"/>
          <w:szCs w:val="24"/>
        </w:rPr>
        <w:t>Lubochnia</w:t>
      </w:r>
      <w:r w:rsidRPr="00322848">
        <w:rPr>
          <w:rFonts w:ascii="Aptos" w:eastAsia="Times New Roman" w:hAnsi="Aptos"/>
          <w:sz w:val="24"/>
          <w:szCs w:val="24"/>
        </w:rPr>
        <w:t xml:space="preserve"> za 202</w:t>
      </w:r>
      <w:r w:rsidR="007D477E" w:rsidRPr="00322848">
        <w:rPr>
          <w:rFonts w:ascii="Aptos" w:eastAsia="Times New Roman" w:hAnsi="Aptos"/>
          <w:sz w:val="24"/>
          <w:szCs w:val="24"/>
        </w:rPr>
        <w:t>4</w:t>
      </w:r>
      <w:r w:rsidRPr="00322848">
        <w:rPr>
          <w:rFonts w:ascii="Aptos" w:eastAsia="Times New Roman" w:hAnsi="Aptos"/>
          <w:sz w:val="24"/>
          <w:szCs w:val="24"/>
        </w:rPr>
        <w:t xml:space="preserve"> r. </w:t>
      </w:r>
    </w:p>
    <w:p w14:paraId="0AB9980F" w14:textId="65DAD591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>Pani/Pana dane osobowe będą ujawniane wyłącznie osobom upoważnionym przez administratora danych osobowych i podmiotom upoważnionym na podstawie przepisów prawa. Ponadto w zakresie stanowiącym informację publiczną dane będą ujawniane każdemu zainteresowanemu taką informacją lub publikowane w BIP.</w:t>
      </w:r>
    </w:p>
    <w:p w14:paraId="0D0B38A4" w14:textId="77777777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>Pani/Pana dane osobowe będą przechowywane przez okres wynikający                          z przepisów prawa dot. archiwizacji.</w:t>
      </w:r>
    </w:p>
    <w:p w14:paraId="0288A01B" w14:textId="77777777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>Osoba, której dane dotyczą ma prawo do:</w:t>
      </w:r>
    </w:p>
    <w:p w14:paraId="4E72EBF2" w14:textId="77777777" w:rsidR="002520BC" w:rsidRPr="00322848" w:rsidRDefault="002520BC" w:rsidP="002520BC">
      <w:pPr>
        <w:pStyle w:val="Akapitzlist"/>
        <w:spacing w:after="0"/>
        <w:ind w:left="1080"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>- dostępu do treści swoich danych oraz możliwości ich poprawiania, sprostowania, ograniczenia przetwarzania, a także - w przypadkach przewidzianych prawem - prawo do usunięcia danych i prawo do wniesienia sprzeciwu wobec przetwarzania Pani/Pana danych,</w:t>
      </w:r>
    </w:p>
    <w:p w14:paraId="29D28F57" w14:textId="77777777" w:rsidR="002520BC" w:rsidRPr="00322848" w:rsidRDefault="002520BC" w:rsidP="002520BC">
      <w:pPr>
        <w:pStyle w:val="Akapitzlist"/>
        <w:spacing w:after="0"/>
        <w:ind w:left="1080"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 xml:space="preserve">- wniesienia skargi do organu nadzorczego </w:t>
      </w:r>
      <w:r w:rsidRPr="00322848">
        <w:rPr>
          <w:rFonts w:ascii="Aptos" w:hAnsi="Aptos"/>
          <w:sz w:val="24"/>
          <w:szCs w:val="24"/>
        </w:rPr>
        <w:t>w przypadku, gdy przetwarzanie danych odbywa się z naruszeniem przepisów powyższego rozporządzenia</w:t>
      </w:r>
      <w:r w:rsidRPr="00322848">
        <w:rPr>
          <w:rFonts w:ascii="Aptos" w:eastAsia="Times New Roman" w:hAnsi="Aptos"/>
          <w:sz w:val="24"/>
          <w:szCs w:val="24"/>
        </w:rPr>
        <w:t xml:space="preserve">                       tj. Prezesa Ochrony Danych Osobowych, ul. Stawki 2, 00-193 Warszawa.</w:t>
      </w:r>
    </w:p>
    <w:p w14:paraId="0DD1C0B8" w14:textId="13EDB528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 xml:space="preserve">Podanie danych osobowych jest wymogiem ustawowym. W celu wzięcia udziału lub udzielenia poparcia osobie zgłaszającej się do udziału w debacie nad Raportem o stanie Gminy </w:t>
      </w:r>
      <w:r w:rsidR="00E53305" w:rsidRPr="00322848">
        <w:rPr>
          <w:rFonts w:ascii="Aptos" w:eastAsia="Times New Roman" w:hAnsi="Aptos"/>
          <w:sz w:val="24"/>
          <w:szCs w:val="24"/>
        </w:rPr>
        <w:t>Lubochnia</w:t>
      </w:r>
      <w:r w:rsidRPr="00322848">
        <w:rPr>
          <w:rFonts w:ascii="Aptos" w:eastAsia="Times New Roman" w:hAnsi="Aptos"/>
          <w:sz w:val="24"/>
          <w:szCs w:val="24"/>
        </w:rPr>
        <w:t xml:space="preserve"> za 202</w:t>
      </w:r>
      <w:r w:rsidR="00E53305" w:rsidRPr="00322848">
        <w:rPr>
          <w:rFonts w:ascii="Aptos" w:eastAsia="Times New Roman" w:hAnsi="Aptos"/>
          <w:sz w:val="24"/>
          <w:szCs w:val="24"/>
        </w:rPr>
        <w:t>5</w:t>
      </w:r>
      <w:r w:rsidRPr="00322848">
        <w:rPr>
          <w:rFonts w:ascii="Aptos" w:eastAsia="Times New Roman" w:hAnsi="Aptos"/>
          <w:sz w:val="24"/>
          <w:szCs w:val="24"/>
        </w:rPr>
        <w:t xml:space="preserve"> r. jest Pani/Pan zobowiązana do ich podania. Konsekwencją niepodania danych osobowych jest brak możliwości wzięcia udziału lub udzielenia poparcia osobie zgłaszającej się do udziału w debacie nad Raportem o stanie Gminy </w:t>
      </w:r>
      <w:r w:rsidR="00E53305" w:rsidRPr="00322848">
        <w:rPr>
          <w:rFonts w:ascii="Aptos" w:eastAsia="Times New Roman" w:hAnsi="Aptos"/>
          <w:sz w:val="24"/>
          <w:szCs w:val="24"/>
        </w:rPr>
        <w:t>Lubochnia</w:t>
      </w:r>
      <w:r w:rsidRPr="00322848">
        <w:rPr>
          <w:rFonts w:ascii="Aptos" w:eastAsia="Times New Roman" w:hAnsi="Aptos"/>
          <w:sz w:val="24"/>
          <w:szCs w:val="24"/>
        </w:rPr>
        <w:t xml:space="preserve"> za 202</w:t>
      </w:r>
      <w:r w:rsidR="00E53305" w:rsidRPr="00322848">
        <w:rPr>
          <w:rFonts w:ascii="Aptos" w:eastAsia="Times New Roman" w:hAnsi="Aptos"/>
          <w:sz w:val="24"/>
          <w:szCs w:val="24"/>
        </w:rPr>
        <w:t>5</w:t>
      </w:r>
      <w:r w:rsidRPr="00322848">
        <w:rPr>
          <w:rFonts w:ascii="Aptos" w:eastAsia="Times New Roman" w:hAnsi="Aptos"/>
          <w:sz w:val="24"/>
          <w:szCs w:val="24"/>
        </w:rPr>
        <w:t xml:space="preserve"> r.  </w:t>
      </w:r>
    </w:p>
    <w:p w14:paraId="42DB0A97" w14:textId="77777777" w:rsidR="002520BC" w:rsidRPr="00322848" w:rsidRDefault="002520BC" w:rsidP="002520BC">
      <w:pPr>
        <w:pStyle w:val="Akapitzlist"/>
        <w:numPr>
          <w:ilvl w:val="0"/>
          <w:numId w:val="2"/>
        </w:numPr>
        <w:spacing w:after="0"/>
        <w:ind w:right="140"/>
        <w:jc w:val="both"/>
        <w:rPr>
          <w:rFonts w:ascii="Aptos" w:eastAsia="Times New Roman" w:hAnsi="Aptos"/>
          <w:sz w:val="24"/>
          <w:szCs w:val="24"/>
        </w:rPr>
      </w:pPr>
      <w:r w:rsidRPr="00322848">
        <w:rPr>
          <w:rFonts w:ascii="Aptos" w:eastAsia="Times New Roman" w:hAnsi="Aptos"/>
          <w:sz w:val="24"/>
          <w:szCs w:val="24"/>
        </w:rPr>
        <w:t xml:space="preserve">Ponadto w związku z przetwarzaniem Pani/Pana danych osobowych nie podlega Pani/Pan decyzjom, które się opierają wyłącznie na zautomatyzowanym przetwarzaniu, w tym profilowaniu, o czym stanowi art. 22 ogólnego rozporządzenia o ochronie danych osobowych. </w:t>
      </w:r>
    </w:p>
    <w:p w14:paraId="68322216" w14:textId="77777777" w:rsidR="002520BC" w:rsidRPr="00322848" w:rsidRDefault="002520BC" w:rsidP="002520BC">
      <w:pPr>
        <w:rPr>
          <w:rFonts w:ascii="Aptos" w:hAnsi="Aptos"/>
          <w:sz w:val="24"/>
          <w:szCs w:val="24"/>
        </w:rPr>
      </w:pPr>
    </w:p>
    <w:p w14:paraId="0C40B70C" w14:textId="77777777" w:rsidR="00F7019E" w:rsidRPr="00322848" w:rsidRDefault="00F7019E" w:rsidP="002520BC">
      <w:pPr>
        <w:spacing w:line="240" w:lineRule="auto"/>
        <w:rPr>
          <w:rFonts w:ascii="Aptos" w:hAnsi="Aptos"/>
        </w:rPr>
      </w:pPr>
    </w:p>
    <w:sectPr w:rsidR="00F7019E" w:rsidRPr="00322848" w:rsidSect="002520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1FF0"/>
    <w:multiLevelType w:val="hybridMultilevel"/>
    <w:tmpl w:val="E6722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4B4F"/>
    <w:multiLevelType w:val="hybridMultilevel"/>
    <w:tmpl w:val="2C4CCF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266615">
    <w:abstractNumId w:val="0"/>
  </w:num>
  <w:num w:numId="2" w16cid:durableId="193320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9F"/>
    <w:rsid w:val="002520BC"/>
    <w:rsid w:val="002B521A"/>
    <w:rsid w:val="00322848"/>
    <w:rsid w:val="004A3CD4"/>
    <w:rsid w:val="0057514A"/>
    <w:rsid w:val="00657D1D"/>
    <w:rsid w:val="00764665"/>
    <w:rsid w:val="007D477E"/>
    <w:rsid w:val="00845194"/>
    <w:rsid w:val="0086250D"/>
    <w:rsid w:val="009B2940"/>
    <w:rsid w:val="00A114BF"/>
    <w:rsid w:val="00AF2A1C"/>
    <w:rsid w:val="00BA069F"/>
    <w:rsid w:val="00C97632"/>
    <w:rsid w:val="00E53305"/>
    <w:rsid w:val="00EC1D91"/>
    <w:rsid w:val="00F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CEEC"/>
  <w15:chartTrackingRefBased/>
  <w15:docId w15:val="{FBDA1670-2D05-468C-9C32-0DD2B34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B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0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20BC"/>
    <w:pPr>
      <w:ind w:left="720"/>
      <w:contextualSpacing/>
    </w:pPr>
  </w:style>
  <w:style w:type="paragraph" w:customStyle="1" w:styleId="Default">
    <w:name w:val="Default"/>
    <w:rsid w:val="002520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520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B521A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uboch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a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D694-DD8E-4F85-B462-F210239B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Dębska-Ksyta</dc:creator>
  <cp:keywords/>
  <dc:description/>
  <cp:lastModifiedBy>UG Lubochnia5</cp:lastModifiedBy>
  <cp:revision>2</cp:revision>
  <cp:lastPrinted>2026-06-02T11:15:00Z</cp:lastPrinted>
  <dcterms:created xsi:type="dcterms:W3CDTF">2026-06-03T09:19:00Z</dcterms:created>
  <dcterms:modified xsi:type="dcterms:W3CDTF">2026-06-03T09:19:00Z</dcterms:modified>
</cp:coreProperties>
</file>